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41" w:rsidRDefault="00F35C41" w:rsidP="00F35C41">
      <w:pPr>
        <w:pStyle w:val="Default"/>
      </w:pPr>
    </w:p>
    <w:p w:rsidR="00F35C41" w:rsidRDefault="00F35C41" w:rsidP="00F35C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Памятка для родителей</w:t>
      </w:r>
    </w:p>
    <w:p w:rsidR="00F35C41" w:rsidRPr="00F35C41" w:rsidRDefault="00F35C41" w:rsidP="00F35C41">
      <w:pPr>
        <w:pStyle w:val="Default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>Для того</w:t>
      </w:r>
      <w:proofErr w:type="gramStart"/>
      <w:r w:rsidRPr="00F35C41">
        <w:rPr>
          <w:sz w:val="28"/>
          <w:szCs w:val="28"/>
        </w:rPr>
        <w:t>,</w:t>
      </w:r>
      <w:proofErr w:type="gramEnd"/>
      <w:r w:rsidRPr="00F35C41">
        <w:rPr>
          <w:sz w:val="28"/>
          <w:szCs w:val="28"/>
        </w:rPr>
        <w:t xml:space="preserve"> чтобы речь ребенка развивалась правильно, чтобы он владел ею в полной мере в дальнейшем, родителям необходимо соблюдать ряд условий. </w:t>
      </w:r>
    </w:p>
    <w:p w:rsidR="00F35C41" w:rsidRPr="00F35C41" w:rsidRDefault="00F35C41" w:rsidP="00F35C41">
      <w:pPr>
        <w:pStyle w:val="Default"/>
        <w:spacing w:after="41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 xml:space="preserve"> 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 </w:t>
      </w:r>
    </w:p>
    <w:p w:rsidR="00F35C41" w:rsidRPr="00F35C41" w:rsidRDefault="00F35C41" w:rsidP="00F35C41">
      <w:pPr>
        <w:pStyle w:val="Default"/>
        <w:spacing w:after="41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 xml:space="preserve">В общении с ребенком следите за своей речью. Говорите с ним не торопясь, звуки и слова произносите четко и ясно, при </w:t>
      </w:r>
      <w:proofErr w:type="gramStart"/>
      <w:r w:rsidRPr="00F35C41">
        <w:rPr>
          <w:sz w:val="28"/>
          <w:szCs w:val="28"/>
        </w:rPr>
        <w:t>чтении</w:t>
      </w:r>
      <w:proofErr w:type="gramEnd"/>
      <w:r w:rsidRPr="00F35C41">
        <w:rPr>
          <w:sz w:val="28"/>
          <w:szCs w:val="28"/>
        </w:rPr>
        <w:t xml:space="preserve"> не забывайте о выразительности. Непонятные слова, обороты, встречающиеся в тексте, непременно объясните малышу. </w:t>
      </w:r>
    </w:p>
    <w:p w:rsidR="00F35C41" w:rsidRPr="00F35C41" w:rsidRDefault="00F35C41" w:rsidP="00F35C41">
      <w:pPr>
        <w:pStyle w:val="Default"/>
        <w:spacing w:after="41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 xml:space="preserve">Не подделывайте под детскую свою речь, не злоупотребляйте также уменьшительно-ласкательными суффиксами – все это тормозит речевое развитие ребенка. </w:t>
      </w:r>
    </w:p>
    <w:p w:rsidR="00F35C41" w:rsidRPr="00F35C41" w:rsidRDefault="00F35C41" w:rsidP="00F35C41">
      <w:pPr>
        <w:pStyle w:val="Default"/>
        <w:spacing w:after="41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 xml:space="preserve">Стремясь указать неточности и ошибки, встречающиеся в его речи, будьте чрезвычайно осторожны и ни в коем случае не смейтесь над малышом. Самое лучшее – тактично поправьте его и покажите, как надо произнести </w:t>
      </w:r>
      <w:proofErr w:type="gramStart"/>
      <w:r w:rsidRPr="00F35C41">
        <w:rPr>
          <w:sz w:val="28"/>
          <w:szCs w:val="28"/>
        </w:rPr>
        <w:t>то</w:t>
      </w:r>
      <w:proofErr w:type="gramEnd"/>
      <w:r w:rsidRPr="00F35C41">
        <w:rPr>
          <w:sz w:val="28"/>
          <w:szCs w:val="28"/>
        </w:rPr>
        <w:t xml:space="preserve"> или иное слово. Если ребенок торопится высказать свои мысли или говорит тихо, напоминайте ему: говорить надо внятно, четко и не спеша. </w:t>
      </w:r>
    </w:p>
    <w:p w:rsidR="00F35C41" w:rsidRPr="00F35C41" w:rsidRDefault="00F35C41" w:rsidP="00F35C41">
      <w:pPr>
        <w:pStyle w:val="Default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 xml:space="preserve">Не оставляйте без ответа вопросы ребенка. И не забудьте проверить: понятен ли ему ваш ответ? </w:t>
      </w:r>
    </w:p>
    <w:p w:rsidR="00F35C41" w:rsidRPr="00F35C41" w:rsidRDefault="00F35C41" w:rsidP="00F35C41">
      <w:pPr>
        <w:pStyle w:val="Default"/>
        <w:ind w:firstLine="708"/>
        <w:rPr>
          <w:sz w:val="28"/>
          <w:szCs w:val="28"/>
        </w:rPr>
      </w:pPr>
      <w:r w:rsidRPr="00F35C41">
        <w:rPr>
          <w:sz w:val="28"/>
          <w:szCs w:val="28"/>
        </w:rPr>
        <w:t xml:space="preserve">Раз в месяц записывайте речь ребенка на аудио, видео. В дальнейшем – беседы с ребенком, его речь во время игр, чтение стихов, пересказ прочитанного, а также самостоятельные высказывания. Время записи – от 5-10,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 </w:t>
      </w:r>
    </w:p>
    <w:p w:rsidR="00231FF0" w:rsidRPr="00F35C41" w:rsidRDefault="00231FF0" w:rsidP="00F35C41">
      <w:pPr>
        <w:rPr>
          <w:rFonts w:ascii="Times New Roman" w:hAnsi="Times New Roman" w:cs="Times New Roman"/>
          <w:sz w:val="28"/>
          <w:szCs w:val="28"/>
        </w:rPr>
      </w:pPr>
    </w:p>
    <w:sectPr w:rsidR="00231FF0" w:rsidRPr="00F3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5C41"/>
    <w:rsid w:val="00231FF0"/>
    <w:rsid w:val="00F3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2024-12-08T08:21:00Z</dcterms:created>
  <dcterms:modified xsi:type="dcterms:W3CDTF">2024-12-08T08:25:00Z</dcterms:modified>
</cp:coreProperties>
</file>