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02" w:rsidRDefault="00AA7A02" w:rsidP="00AA7A0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Контрольно-измерительный материал для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промежуточной  аттестации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класса по ИЗО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(ФГОС)</w:t>
      </w:r>
    </w:p>
    <w:p w:rsidR="00AA7A02" w:rsidRDefault="00AA7A02" w:rsidP="00AA7A0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FC291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/202</w:t>
      </w:r>
      <w:r w:rsidR="00FC29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год</w:t>
      </w:r>
    </w:p>
    <w:p w:rsidR="00AA7A02" w:rsidRDefault="00AA7A02" w:rsidP="00AA7A0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FA8" w:rsidRPr="00983318" w:rsidRDefault="00987FA8" w:rsidP="009833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18">
        <w:rPr>
          <w:rFonts w:ascii="Times New Roman" w:hAnsi="Times New Roman" w:cs="Times New Roman"/>
          <w:b/>
          <w:sz w:val="24"/>
          <w:szCs w:val="24"/>
        </w:rPr>
        <w:t>Спецификация контрольных измерительных материалов</w:t>
      </w:r>
    </w:p>
    <w:p w:rsidR="00987FA8" w:rsidRPr="00983318" w:rsidRDefault="00987FA8" w:rsidP="0098331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A8" w:rsidRPr="00983318" w:rsidRDefault="00987FA8" w:rsidP="00983318">
      <w:pPr>
        <w:pStyle w:val="a6"/>
        <w:rPr>
          <w:sz w:val="24"/>
          <w:szCs w:val="24"/>
        </w:rPr>
      </w:pPr>
      <w:r w:rsidRPr="00983318">
        <w:rPr>
          <w:b/>
          <w:sz w:val="24"/>
          <w:szCs w:val="24"/>
        </w:rPr>
        <w:t>Назначение работы</w:t>
      </w:r>
      <w:r w:rsidRPr="00983318">
        <w:rPr>
          <w:sz w:val="24"/>
          <w:szCs w:val="24"/>
        </w:rPr>
        <w:t xml:space="preserve"> – оценить уровень усвоения </w:t>
      </w:r>
      <w:proofErr w:type="gramStart"/>
      <w:r w:rsidRPr="00983318">
        <w:rPr>
          <w:sz w:val="24"/>
          <w:szCs w:val="24"/>
        </w:rPr>
        <w:t>обучающимися</w:t>
      </w:r>
      <w:proofErr w:type="gramEnd"/>
      <w:r w:rsidRPr="00983318">
        <w:rPr>
          <w:sz w:val="24"/>
          <w:szCs w:val="24"/>
        </w:rPr>
        <w:t xml:space="preserve"> содержания ку</w:t>
      </w:r>
      <w:r w:rsidR="00C4124C">
        <w:rPr>
          <w:sz w:val="24"/>
          <w:szCs w:val="24"/>
        </w:rPr>
        <w:t>рса  изобразительного искусства</w:t>
      </w:r>
      <w:r w:rsidRPr="00983318">
        <w:rPr>
          <w:sz w:val="24"/>
          <w:szCs w:val="24"/>
        </w:rPr>
        <w:t xml:space="preserve"> 4 с целью установления соответствия его требованиям, предъявляемым к уровню подготовки учащихся данного класса.</w:t>
      </w:r>
    </w:p>
    <w:p w:rsidR="00987FA8" w:rsidRPr="00983318" w:rsidRDefault="00987FA8" w:rsidP="00983318">
      <w:pPr>
        <w:pStyle w:val="a6"/>
        <w:rPr>
          <w:sz w:val="24"/>
          <w:szCs w:val="24"/>
        </w:rPr>
      </w:pPr>
      <w:r w:rsidRPr="00983318">
        <w:rPr>
          <w:sz w:val="24"/>
          <w:szCs w:val="24"/>
        </w:rPr>
        <w:t xml:space="preserve">Материал  составлен соответствии с требованиями Федерального государственного образовательного стандарта, учебного плана, примерной программы основного общего образования по  изобразительному искусству, авторской программы  </w:t>
      </w:r>
      <w:proofErr w:type="spellStart"/>
      <w:r w:rsidRPr="00983318">
        <w:rPr>
          <w:sz w:val="24"/>
          <w:szCs w:val="24"/>
        </w:rPr>
        <w:t>Л.А.Неменской</w:t>
      </w:r>
      <w:proofErr w:type="spellEnd"/>
      <w:r w:rsidRPr="00983318">
        <w:rPr>
          <w:sz w:val="24"/>
          <w:szCs w:val="24"/>
        </w:rPr>
        <w:t xml:space="preserve">. и на  основе </w:t>
      </w:r>
      <w:proofErr w:type="spellStart"/>
      <w:r w:rsidRPr="00983318">
        <w:rPr>
          <w:sz w:val="24"/>
          <w:szCs w:val="24"/>
        </w:rPr>
        <w:t>учебно</w:t>
      </w:r>
      <w:proofErr w:type="spellEnd"/>
      <w:r w:rsidRPr="00983318">
        <w:rPr>
          <w:sz w:val="24"/>
          <w:szCs w:val="24"/>
        </w:rPr>
        <w:t xml:space="preserve"> – методических </w:t>
      </w:r>
      <w:proofErr w:type="spellStart"/>
      <w:r w:rsidRPr="00983318">
        <w:rPr>
          <w:sz w:val="24"/>
          <w:szCs w:val="24"/>
        </w:rPr>
        <w:t>комплектов</w:t>
      </w:r>
      <w:proofErr w:type="gramStart"/>
      <w:r w:rsidRPr="00983318">
        <w:rPr>
          <w:sz w:val="24"/>
          <w:szCs w:val="24"/>
        </w:rPr>
        <w:t>:Л</w:t>
      </w:r>
      <w:proofErr w:type="gramEnd"/>
      <w:r w:rsidRPr="00983318">
        <w:rPr>
          <w:sz w:val="24"/>
          <w:szCs w:val="24"/>
        </w:rPr>
        <w:t>.А.Неменская</w:t>
      </w:r>
      <w:proofErr w:type="spellEnd"/>
      <w:r w:rsidRPr="00983318">
        <w:rPr>
          <w:sz w:val="24"/>
          <w:szCs w:val="24"/>
        </w:rPr>
        <w:t xml:space="preserve"> .  Изобразительное искусство (ФГОС)   4 класс – М.:  Просвещение</w:t>
      </w:r>
    </w:p>
    <w:p w:rsidR="00987FA8" w:rsidRPr="00983318" w:rsidRDefault="00987FA8" w:rsidP="00983318">
      <w:pPr>
        <w:pStyle w:val="a6"/>
        <w:rPr>
          <w:sz w:val="24"/>
          <w:szCs w:val="24"/>
        </w:rPr>
      </w:pPr>
    </w:p>
    <w:p w:rsidR="00987FA8" w:rsidRPr="00983318" w:rsidRDefault="00987FA8" w:rsidP="0098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318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</w:t>
      </w:r>
      <w:r w:rsidRPr="00983318">
        <w:rPr>
          <w:rFonts w:ascii="Times New Roman" w:hAnsi="Times New Roman" w:cs="Times New Roman"/>
          <w:sz w:val="24"/>
          <w:szCs w:val="24"/>
        </w:rPr>
        <w:t xml:space="preserve">  </w:t>
      </w:r>
      <w:r w:rsidR="00036758">
        <w:rPr>
          <w:rFonts w:ascii="Times New Roman" w:hAnsi="Times New Roman" w:cs="Times New Roman"/>
          <w:sz w:val="24"/>
          <w:szCs w:val="24"/>
        </w:rPr>
        <w:t>тестовая</w:t>
      </w:r>
      <w:r w:rsidRPr="00983318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987FA8" w:rsidRPr="00983318" w:rsidRDefault="00987FA8" w:rsidP="0098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318">
        <w:rPr>
          <w:rFonts w:ascii="Times New Roman" w:hAnsi="Times New Roman" w:cs="Times New Roman"/>
          <w:b/>
          <w:sz w:val="24"/>
          <w:szCs w:val="24"/>
        </w:rPr>
        <w:t xml:space="preserve">Время  выполнения: </w:t>
      </w:r>
      <w:r w:rsidR="00036758">
        <w:rPr>
          <w:rFonts w:ascii="Times New Roman" w:hAnsi="Times New Roman" w:cs="Times New Roman"/>
          <w:sz w:val="24"/>
          <w:szCs w:val="24"/>
        </w:rPr>
        <w:t xml:space="preserve"> 40</w:t>
      </w:r>
      <w:r w:rsidRPr="0098331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87FA8" w:rsidRPr="00983318" w:rsidRDefault="00987FA8" w:rsidP="009833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18">
        <w:rPr>
          <w:rFonts w:ascii="Times New Roman" w:hAnsi="Times New Roman" w:cs="Times New Roman"/>
          <w:b/>
          <w:sz w:val="24"/>
          <w:szCs w:val="24"/>
        </w:rPr>
        <w:t>Структура  и содержание  работы</w:t>
      </w:r>
    </w:p>
    <w:p w:rsidR="00987FA8" w:rsidRPr="00983318" w:rsidRDefault="00987FA8" w:rsidP="0098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318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 7 заданий:  7заданий базового уровня   </w:t>
      </w:r>
    </w:p>
    <w:p w:rsidR="00987FA8" w:rsidRPr="00983318" w:rsidRDefault="00987FA8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318">
        <w:rPr>
          <w:rFonts w:ascii="Times New Roman" w:eastAsia="Times New Roman" w:hAnsi="Times New Roman" w:cs="Times New Roman"/>
          <w:sz w:val="24"/>
          <w:szCs w:val="24"/>
        </w:rPr>
        <w:t>Максимальный бал:  7</w:t>
      </w:r>
    </w:p>
    <w:p w:rsidR="00987FA8" w:rsidRPr="00983318" w:rsidRDefault="00987FA8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318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сложности, проверяемым элементам предметного содержания, уровню подготовки, типам заданий</w:t>
      </w:r>
    </w:p>
    <w:p w:rsidR="00983318" w:rsidRDefault="00983318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5145" w:rsidRPr="00983318" w:rsidRDefault="00983318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 элементов содержания и требований к уровню подготовки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239"/>
        <w:gridCol w:w="4148"/>
        <w:gridCol w:w="2126"/>
        <w:gridCol w:w="1559"/>
      </w:tblGrid>
      <w:tr w:rsidR="006C5145" w:rsidRPr="00983318" w:rsidTr="0098331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98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время выполнения задания</w:t>
            </w:r>
          </w:p>
        </w:tc>
      </w:tr>
      <w:tr w:rsidR="006C5145" w:rsidRPr="00983318" w:rsidTr="0098331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983318" w:rsidP="005B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Тёплые и холодные цвета, основные и составныеУмение распознавать  тёплые и холодные, основные и составные  цвета (</w:t>
            </w:r>
            <w:proofErr w:type="gramStart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 УУД) Распознавать  тёплые и холодные, основные и составные цвета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Соединить стрелками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03675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r w:rsidR="006C5145"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6C5145" w:rsidRPr="00983318" w:rsidTr="0098331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18" w:rsidRPr="00983318" w:rsidRDefault="00983318" w:rsidP="009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</w:t>
            </w:r>
          </w:p>
          <w:p w:rsidR="00983318" w:rsidRPr="00983318" w:rsidRDefault="00983318" w:rsidP="009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  Умение  распознавать жанры изобразительного искусства познавательные УУД</w:t>
            </w:r>
          </w:p>
          <w:p w:rsidR="006C5145" w:rsidRPr="00983318" w:rsidRDefault="00983318" w:rsidP="005B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жанры изобразительного искусства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ответ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03675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C5145"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6C5145" w:rsidRPr="00983318" w:rsidTr="00983318">
        <w:trPr>
          <w:trHeight w:val="24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98331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Понятие «натюрморт», «пейзаж»</w:t>
            </w:r>
          </w:p>
          <w:p w:rsidR="00983318" w:rsidRPr="00983318" w:rsidRDefault="00983318" w:rsidP="009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Умение  распознавать жанры изобразительного искусства познавательные УУД</w:t>
            </w:r>
          </w:p>
          <w:p w:rsidR="00983318" w:rsidRPr="00983318" w:rsidRDefault="0098331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правильный ответ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03675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C5145"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6C5145" w:rsidRPr="00983318" w:rsidTr="0098331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983318" w:rsidP="005B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Понятие  «силуэт»</w:t>
            </w:r>
            <w:proofErr w:type="gramStart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 «орнамент» Умение  распознавать художественно- выразительные средства (познавательное УУД) Знать художественно- выразительные средства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правильный ответ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03675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C5145"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6C5145" w:rsidRPr="00983318" w:rsidTr="0098331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983318" w:rsidP="005B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</w:t>
            </w:r>
            <w:r w:rsidRPr="0098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шараЗнать последовательность рисования шара (</w:t>
            </w:r>
            <w:proofErr w:type="gramStart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 УУД) Знать последовательность рисования шара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Определить </w:t>
            </w: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(расставить цифры)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03675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6C5145"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6C5145" w:rsidRPr="00983318" w:rsidTr="0098331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983318" w:rsidP="005B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Художники - портретисты Умение различать художников разных жанров (познавательное УУД</w:t>
            </w:r>
            <w:proofErr w:type="gramStart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нать художников разных жанров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ответ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</w:tc>
      </w:tr>
      <w:tr w:rsidR="006C5145" w:rsidRPr="00983318" w:rsidTr="0098331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18" w:rsidRPr="00983318" w:rsidRDefault="00983318" w:rsidP="009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</w:t>
            </w:r>
            <w:proofErr w:type="gramStart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рикладное искусство (народные художественные промыслы)</w:t>
            </w:r>
          </w:p>
          <w:p w:rsidR="006C5145" w:rsidRPr="00983318" w:rsidRDefault="00983318" w:rsidP="005B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народные художественные промыслы (познавательные УУД</w:t>
            </w:r>
            <w:proofErr w:type="gramStart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983318">
              <w:rPr>
                <w:rFonts w:ascii="Times New Roman" w:hAnsi="Times New Roman" w:cs="Times New Roman"/>
                <w:sz w:val="24"/>
                <w:szCs w:val="24"/>
              </w:rPr>
              <w:t xml:space="preserve">нать народные художественные промыслы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Соединить стрелками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5" w:rsidRPr="00983318" w:rsidRDefault="006C5145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</w:tbl>
    <w:p w:rsidR="00983318" w:rsidRDefault="00983318" w:rsidP="00983318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83318" w:rsidRPr="00983318" w:rsidRDefault="00983318" w:rsidP="00983318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работы</w:t>
      </w:r>
    </w:p>
    <w:p w:rsidR="00983318" w:rsidRPr="00983318" w:rsidRDefault="00983318" w:rsidP="009833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3318">
        <w:rPr>
          <w:rFonts w:ascii="Times New Roman" w:hAnsi="Times New Roman"/>
          <w:sz w:val="24"/>
          <w:szCs w:val="24"/>
        </w:rPr>
        <w:t>За каждый правильный ответ с 1 по 7 ученик получает 1 балл.</w:t>
      </w:r>
    </w:p>
    <w:p w:rsidR="00987FA8" w:rsidRPr="00983318" w:rsidRDefault="006C5145" w:rsidP="00983318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7FA8" w:rsidRPr="00983318">
        <w:rPr>
          <w:rFonts w:ascii="Times New Roman" w:hAnsi="Times New Roman" w:cs="Times New Roman"/>
          <w:b/>
          <w:bCs/>
          <w:sz w:val="24"/>
          <w:szCs w:val="24"/>
        </w:rPr>
        <w:t xml:space="preserve">            Система оценивания выполнения заданий и работы в целом</w:t>
      </w:r>
    </w:p>
    <w:tbl>
      <w:tblPr>
        <w:tblW w:w="0" w:type="auto"/>
        <w:jc w:val="center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2"/>
        <w:gridCol w:w="3385"/>
      </w:tblGrid>
      <w:tr w:rsidR="00987FA8" w:rsidRPr="00983318" w:rsidTr="003656B0">
        <w:trPr>
          <w:trHeight w:val="209"/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987FA8" w:rsidRPr="00983318" w:rsidTr="003656B0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6- 7 баллов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987FA8" w:rsidRPr="00983318" w:rsidTr="003656B0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4- 5 баллов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987FA8" w:rsidRPr="00983318" w:rsidTr="003656B0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балла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987FA8" w:rsidRPr="00983318" w:rsidTr="003656B0">
        <w:trPr>
          <w:jc w:val="center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361D"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FA8" w:rsidRPr="00983318" w:rsidRDefault="00987FA8" w:rsidP="009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1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</w:tbl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B20" w:rsidRPr="00983318" w:rsidRDefault="00E47B20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1D" w:rsidRPr="00983318" w:rsidRDefault="007D361D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A46" w:rsidRDefault="00613A46" w:rsidP="00983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AA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A02" w:rsidRDefault="00AA7A02" w:rsidP="00AA7A0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 по изобразительному искусству  в форме тестово</w:t>
      </w:r>
      <w:r w:rsidR="00FC2911">
        <w:rPr>
          <w:rFonts w:ascii="Times New Roman" w:eastAsia="Times New Roman" w:hAnsi="Times New Roman" w:cs="Times New Roman"/>
          <w:b/>
          <w:sz w:val="24"/>
          <w:szCs w:val="24"/>
        </w:rPr>
        <w:t>й  работы за курс 4 класса  2023/2024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AA7A02" w:rsidRDefault="00AA7A02" w:rsidP="00AA7A0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«СОШ №13» </w:t>
      </w:r>
      <w:r w:rsidR="00FC2911">
        <w:rPr>
          <w:rFonts w:ascii="Times New Roman" w:eastAsia="Times New Roman" w:hAnsi="Times New Roman" w:cs="Times New Roman"/>
          <w:b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ОСК</w:t>
      </w:r>
    </w:p>
    <w:p w:rsidR="007D361D" w:rsidRPr="00983318" w:rsidRDefault="007D361D" w:rsidP="00983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1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D361D" w:rsidRPr="00983318" w:rsidRDefault="007D361D" w:rsidP="00983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18">
        <w:rPr>
          <w:rFonts w:ascii="Times New Roman" w:hAnsi="Times New Roman" w:cs="Times New Roman"/>
          <w:b/>
          <w:sz w:val="24"/>
          <w:szCs w:val="24"/>
          <w:u w:val="single"/>
        </w:rPr>
        <w:t>Вариант 1.</w:t>
      </w: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Какие краски, цвета называют тёплыми, а какие – холодными?</w:t>
      </w:r>
      <w:r w:rsidRPr="00983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(Укажи стрелками)</w:t>
      </w: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тёплые холодные</w:t>
      </w: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</w:t>
      </w:r>
      <w:proofErr w:type="gram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жёлтый голубой оранжевый синий фиолетовый зелёный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Какие жанры живописи ты знаешь?</w:t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(Напиши 2-3названия)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Выбери правильный ответ для продолжения фразы: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Натюрморт – это…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изображение какой-либо местности, картин природы;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изображение человека или группы людей;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изображение предметов обихода, цветов, плодов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Выбери правильный ответ для продолжения фразы: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Очертание предмета, подобное его тени – это…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композиция;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силуэт;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штрих</w:t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5.Расставь цифры от 1 до 4, определив последовательность рисования шара: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1247775"/>
            <wp:effectExtent l="19050" t="0" r="0" b="0"/>
            <wp:docPr id="1" name="Рисунок 1" descr="https://arhivurokov.ru/multiurok/9/e/a/9ea66c9342d41685b0b179fe67dec7fc1fd69805/kontrol-no-izmieritiel-nyi-matierial-po-izo-dlia-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9/e/a/9ea66c9342d41685b0b179fe67dec7fc1fd69805/kontrol-no-izmieritiel-nyi-matierial-po-izo-dlia-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5875" cy="1171575"/>
            <wp:effectExtent l="19050" t="0" r="9525" b="0"/>
            <wp:docPr id="2" name="Рисунок 2" descr="https://arhivurokov.ru/multiurok/9/e/a/9ea66c9342d41685b0b179fe67dec7fc1fd69805/kontrol-no-izmieritiel-nyi-matierial-po-izo-dlia-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9/e/a/9ea66c9342d41685b0b179fe67dec7fc1fd69805/kontrol-no-izmieritiel-nyi-matierial-po-izo-dlia-4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1123950"/>
            <wp:effectExtent l="19050" t="0" r="0" b="0"/>
            <wp:docPr id="3" name="Рисунок 3" descr="https://arhivurokov.ru/multiurok/9/e/a/9ea66c9342d41685b0b179fe67dec7fc1fd69805/kontrol-no-izmieritiel-nyi-matierial-po-izo-dlia-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9/e/a/9ea66c9342d41685b0b179fe67dec7fc1fd69805/kontrol-no-izmieritiel-nyi-matierial-po-izo-dlia-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0" cy="1162050"/>
            <wp:effectExtent l="19050" t="0" r="0" b="0"/>
            <wp:docPr id="4" name="Рисунок 4" descr="https://arhivurokov.ru/multiurok/9/e/a/9ea66c9342d41685b0b179fe67dec7fc1fd69805/kontrol-no-izmieritiel-nyi-matierial-po-izo-dlia-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9/e/a/9ea66c9342d41685b0b179fe67dec7fc1fd69805/kontrol-no-izmieritiel-nyi-matierial-po-izo-dlia-4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Назовите 1-2 знаменитых художников-портретистов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Соедини карточки с элементами народного искусства и их названия: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Павловопосадские</w:t>
      </w:r>
      <w:proofErr w:type="spell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платки </w:t>
      </w:r>
      <w:proofErr w:type="spell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Богородские</w:t>
      </w:r>
      <w:proofErr w:type="spell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</w:t>
      </w:r>
      <w:proofErr w:type="spell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Жостовские</w:t>
      </w:r>
      <w:proofErr w:type="spell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подносы Резьба по дереву</w:t>
      </w:r>
    </w:p>
    <w:p w:rsidR="00C4124C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1009650"/>
            <wp:effectExtent l="19050" t="0" r="9525" b="0"/>
            <wp:docPr id="5" name="Рисунок 5" descr="https://arhivurokov.ru/multiurok/9/e/a/9ea66c9342d41685b0b179fe67dec7fc1fd69805/kontrol-no-izmieritiel-nyi-matierial-po-izo-dlia-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9/e/a/9ea66c9342d41685b0b179fe67dec7fc1fd69805/kontrol-no-izmieritiel-nyi-matierial-po-izo-dlia-4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266825"/>
            <wp:effectExtent l="19050" t="0" r="9525" b="0"/>
            <wp:docPr id="6" name="Рисунок 6" descr="https://arhivurokov.ru/multiurok/9/e/a/9ea66c9342d41685b0b179fe67dec7fc1fd69805/kontrol-no-izmieritiel-nyi-matierial-po-izo-dlia-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9/e/a/9ea66c9342d41685b0b179fe67dec7fc1fd69805/kontrol-no-izmieritiel-nyi-matierial-po-izo-dlia-4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0" cy="1162050"/>
            <wp:effectExtent l="19050" t="0" r="0" b="0"/>
            <wp:docPr id="7" name="Рисунок 7" descr="https://arhivurokov.ru/multiurok/9/e/a/9ea66c9342d41685b0b179fe67dec7fc1fd69805/kontrol-no-izmieritiel-nyi-matierial-po-izo-dlia-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9/e/a/9ea66c9342d41685b0b179fe67dec7fc1fd69805/kontrol-no-izmieritiel-nyi-matierial-po-izo-dlia-4_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57325" cy="1028700"/>
            <wp:effectExtent l="19050" t="0" r="9525" b="0"/>
            <wp:docPr id="8" name="Рисунок 8" descr="https://arhivurokov.ru/multiurok/9/e/a/9ea66c9342d41685b0b179fe67dec7fc1fd69805/kontrol-no-izmieritiel-nyi-matierial-po-izo-dlia-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9/e/a/9ea66c9342d41685b0b179fe67dec7fc1fd69805/kontrol-no-izmieritiel-nyi-matierial-po-izo-dlia-4_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361D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A46" w:rsidRDefault="00613A46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BC2" w:rsidRDefault="00C86BC2" w:rsidP="00C86BC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 по изобразительному искусству  в форме тестово</w:t>
      </w:r>
      <w:r w:rsidR="00FC2911">
        <w:rPr>
          <w:rFonts w:ascii="Times New Roman" w:eastAsia="Times New Roman" w:hAnsi="Times New Roman" w:cs="Times New Roman"/>
          <w:b/>
          <w:sz w:val="24"/>
          <w:szCs w:val="24"/>
        </w:rPr>
        <w:t>й  работы за курс 4 класса  2023/2024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C86BC2" w:rsidRDefault="00FC2911" w:rsidP="00C86BC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«СОШ №13» ИМ</w:t>
      </w:r>
      <w:r w:rsidR="00C86BC2">
        <w:rPr>
          <w:rFonts w:ascii="Times New Roman" w:eastAsia="Times New Roman" w:hAnsi="Times New Roman" w:cs="Times New Roman"/>
          <w:b/>
          <w:sz w:val="24"/>
          <w:szCs w:val="24"/>
        </w:rPr>
        <w:t>ОСК</w:t>
      </w:r>
    </w:p>
    <w:p w:rsidR="007D361D" w:rsidRPr="00983318" w:rsidRDefault="007D361D" w:rsidP="00983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1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D361D" w:rsidRPr="00983318" w:rsidRDefault="007D361D" w:rsidP="00983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18">
        <w:rPr>
          <w:rFonts w:ascii="Times New Roman" w:hAnsi="Times New Roman" w:cs="Times New Roman"/>
          <w:b/>
          <w:sz w:val="24"/>
          <w:szCs w:val="24"/>
          <w:u w:val="single"/>
        </w:rPr>
        <w:t>Вариант 2.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Какие краски, цвета называют основными, а какие – составными (производными)?</w:t>
      </w:r>
      <w:r w:rsidRPr="00983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(Укажи стрелками)</w:t>
      </w: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составные</w:t>
      </w: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</w:t>
      </w:r>
      <w:proofErr w:type="gram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жёлтый оранжевый синий зелёный фиолетовый розовый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Какие жанры живописи ты знаешь?</w:t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(Напиши 2-3названия)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Выбери правильный ответ для продолжения фразы: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 – это…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изображение природы;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изображение человека в полный рост;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изображение внешнего облика и внутреннего мира человека.</w:t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Выбери правильный ответ для продолжения фразы: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Узор, построенный на ритмическом чередовании и сочетании геометрических элементов или элементов форм растительного и животного мира – это…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композиция;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силуэт;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орнамент</w:t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5.Расставь цифры от 1 до 4, определив последовательность рисования шара: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1247775"/>
            <wp:effectExtent l="19050" t="0" r="0" b="0"/>
            <wp:docPr id="16" name="Рисунок 16" descr="https://arhivurokov.ru/multiurok/9/e/a/9ea66c9342d41685b0b179fe67dec7fc1fd69805/kontrol-no-izmieritiel-nyi-matierial-po-izo-dlia-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9/e/a/9ea66c9342d41685b0b179fe67dec7fc1fd69805/kontrol-no-izmieritiel-nyi-matierial-po-izo-dlia-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5875" cy="1171575"/>
            <wp:effectExtent l="19050" t="0" r="9525" b="0"/>
            <wp:docPr id="17" name="Рисунок 17" descr="https://arhivurokov.ru/multiurok/9/e/a/9ea66c9342d41685b0b179fe67dec7fc1fd69805/kontrol-no-izmieritiel-nyi-matierial-po-izo-dlia-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9/e/a/9ea66c9342d41685b0b179fe67dec7fc1fd69805/kontrol-no-izmieritiel-nyi-matierial-po-izo-dlia-4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1123950"/>
            <wp:effectExtent l="19050" t="0" r="0" b="0"/>
            <wp:docPr id="18" name="Рисунок 18" descr="https://arhivurokov.ru/multiurok/9/e/a/9ea66c9342d41685b0b179fe67dec7fc1fd69805/kontrol-no-izmieritiel-nyi-matierial-po-izo-dlia-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9/e/a/9ea66c9342d41685b0b179fe67dec7fc1fd69805/kontrol-no-izmieritiel-nyi-matierial-po-izo-dlia-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0" cy="1162050"/>
            <wp:effectExtent l="19050" t="0" r="0" b="0"/>
            <wp:docPr id="19" name="Рисунок 19" descr="https://arhivurokov.ru/multiurok/9/e/a/9ea66c9342d41685b0b179fe67dec7fc1fd69805/kontrol-no-izmieritiel-nyi-matierial-po-izo-dlia-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9/e/a/9ea66c9342d41685b0b179fe67dec7fc1fd69805/kontrol-no-izmieritiel-nyi-matierial-po-izo-dlia-4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6. Назовите 1-2 знаменитых художников- анималистов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3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Соедини карточки с элементами народного искусства и их названия: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Павловопосадские</w:t>
      </w:r>
      <w:proofErr w:type="spell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платки </w:t>
      </w:r>
      <w:proofErr w:type="spell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Богородские</w:t>
      </w:r>
      <w:proofErr w:type="spell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</w:t>
      </w:r>
      <w:proofErr w:type="spellStart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Жостовские</w:t>
      </w:r>
      <w:proofErr w:type="spellEnd"/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подносы Резьба по дереву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1009650"/>
            <wp:effectExtent l="19050" t="0" r="9525" b="0"/>
            <wp:docPr id="20" name="Рисунок 20" descr="https://arhivurokov.ru/multiurok/9/e/a/9ea66c9342d41685b0b179fe67dec7fc1fd69805/kontrol-no-izmieritiel-nyi-matierial-po-izo-dlia-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9/e/a/9ea66c9342d41685b0b179fe67dec7fc1fd69805/kontrol-no-izmieritiel-nyi-matierial-po-izo-dlia-4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266825"/>
            <wp:effectExtent l="19050" t="0" r="9525" b="0"/>
            <wp:docPr id="21" name="Рисунок 21" descr="https://arhivurokov.ru/multiurok/9/e/a/9ea66c9342d41685b0b179fe67dec7fc1fd69805/kontrol-no-izmieritiel-nyi-matierial-po-izo-dlia-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multiurok/9/e/a/9ea66c9342d41685b0b179fe67dec7fc1fd69805/kontrol-no-izmieritiel-nyi-matierial-po-izo-dlia-4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0" cy="1162050"/>
            <wp:effectExtent l="19050" t="0" r="0" b="0"/>
            <wp:docPr id="22" name="Рисунок 22" descr="https://arhivurokov.ru/multiurok/9/e/a/9ea66c9342d41685b0b179fe67dec7fc1fd69805/kontrol-no-izmieritiel-nyi-matierial-po-izo-dlia-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9/e/a/9ea66c9342d41685b0b179fe67dec7fc1fd69805/kontrol-no-izmieritiel-nyi-matierial-po-izo-dlia-4_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3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57325" cy="1028700"/>
            <wp:effectExtent l="19050" t="0" r="9525" b="0"/>
            <wp:docPr id="23" name="Рисунок 23" descr="https://arhivurokov.ru/multiurok/9/e/a/9ea66c9342d41685b0b179fe67dec7fc1fd69805/kontrol-no-izmieritiel-nyi-matierial-po-izo-dlia-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multiurok/9/e/a/9ea66c9342d41685b0b179fe67dec7fc1fd69805/kontrol-no-izmieritiel-nyi-matierial-po-izo-dlia-4_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24C" w:rsidRDefault="00C4124C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5145" w:rsidRPr="00983318" w:rsidRDefault="006C5145" w:rsidP="0098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A9F" w:rsidRPr="00983318" w:rsidRDefault="008F0A9F" w:rsidP="0098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A9F" w:rsidRPr="00983318" w:rsidSect="009833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275B"/>
    <w:multiLevelType w:val="multilevel"/>
    <w:tmpl w:val="1DF6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45"/>
    <w:rsid w:val="000344E5"/>
    <w:rsid w:val="00036758"/>
    <w:rsid w:val="000B6D3A"/>
    <w:rsid w:val="00130509"/>
    <w:rsid w:val="00202D0B"/>
    <w:rsid w:val="002B23E9"/>
    <w:rsid w:val="00386CDF"/>
    <w:rsid w:val="00422772"/>
    <w:rsid w:val="0045776A"/>
    <w:rsid w:val="00505BDD"/>
    <w:rsid w:val="005B0DBD"/>
    <w:rsid w:val="00613A46"/>
    <w:rsid w:val="00660FA4"/>
    <w:rsid w:val="006C5145"/>
    <w:rsid w:val="007D361D"/>
    <w:rsid w:val="008F0A9F"/>
    <w:rsid w:val="009661EE"/>
    <w:rsid w:val="00983318"/>
    <w:rsid w:val="00987FA8"/>
    <w:rsid w:val="00A12B70"/>
    <w:rsid w:val="00A8527B"/>
    <w:rsid w:val="00AA7A02"/>
    <w:rsid w:val="00B72F35"/>
    <w:rsid w:val="00BC759B"/>
    <w:rsid w:val="00C4124C"/>
    <w:rsid w:val="00C43833"/>
    <w:rsid w:val="00C86BC2"/>
    <w:rsid w:val="00DD48EA"/>
    <w:rsid w:val="00E47B20"/>
    <w:rsid w:val="00FC2911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4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987F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7FA8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normal">
    <w:name w:val="normal"/>
    <w:rsid w:val="00AA7A02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Ирина</cp:lastModifiedBy>
  <cp:revision>17</cp:revision>
  <cp:lastPrinted>2019-01-28T11:36:00Z</cp:lastPrinted>
  <dcterms:created xsi:type="dcterms:W3CDTF">2019-01-03T12:56:00Z</dcterms:created>
  <dcterms:modified xsi:type="dcterms:W3CDTF">2024-07-25T09:01:00Z</dcterms:modified>
</cp:coreProperties>
</file>